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 Նորք վարչական շրջանի կարիքների համար ամանորյա հյուրասիրության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 Նորք վարչական շրջանի կարիքների համար ամանորյա հյուրասիրության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 Նորք վարչական շրջանի կարիքների համար ամանորյա հյուրասիրության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 Նորք վարչական շրջանի կարիքների համար ամանորյա հյուրասիրության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449.38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ԵՔ-ԷԱՃԾՁԲ-25/147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ԵՔ-ԷԱՃԾՁԲ-25/147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Նորք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հյուրասիրություն 
Նոր Նորք վարչական շրջանի ղեկավարի աշխատակազմի աշխատակիցների համար անհրաժեշտ է կազմակերպել տոնական միջոցառում, որի համար անհրաժեշտ է․ Կազմակերպել հյուրասիրություն Նոր Նորք վարչական շրջանում գործող բարձրակարգ ռեստորանային համալիրներից մեկում 230-ից 250 անձի համար։ Ռեստորանը լինի նոր վերանորոգված, դահլիճը լինի ընդարձակ, լուսավոր, կահավորված լինի մոդեռն ոճի մեջ,  ունենա լեդ էկրաններ։ Ռեստորանը ունենա բարձրորակ սնունդ, սպասարկող բարձրակարգ անձնակազմ։ /Ռեստորանը, օրը և ժամը  համաձայնեցնել Պատվիրատուի հետ/։ 
Կատարողը պարտավոր է ապահովել ներքոնշյալ պահանջները․
•Ճաշացանկ-նախուտեստ` ձիթապտուղ /խոշոր, սև և կանաչ/, կիտրոն, պանրի տեսականի /5 տեսակ/, լոլիկ, վարունգ, պղպեղ /քաղցր, կծու/, կանաչի /խառը/, քամած մածուն, կաթի սեր (ռեժան), թթու /խառը/, սառը խորտիկներ /երշիկ ապխտած, ֆիլե, բաստուրմա, սուջուխ, ռուլետ, պաշինա/, 4 տեսակ աղցաններ, /աղցանները համաձայնեցնել Պատվիրատուի հետ/, ձկան տեսականի /4տեսակ/։
 Տաք ուտեստներ /խորոված` խոզի, հորթի,  կարտոֆիլ տապակած, ձուկ /խորոված ստերլյադ/, սև և սպիտակ բրնձով փլավ, հաց /տարբեր տեսակի, լավաշ/, խմիչքներ` կոնյակ բարձր կարգի, առնվազն 10 տարվա հնեցման, /0.7լ-ից 1.0լ/ գործարանային, շշալցված/, օղի բարձր կարգի /0.7լ-ից 1լ/ գործարանային, շշալցված/, գինի կարմիր և սպիտակ կիսաչոր բարձր կարգի, անսահմանափակ բարձրորակ ըմպելիքներ՝ բնական հյութեր, կոմպոտներ, գազավորված, զովացուցիչ ըմպելիքներ, 1 լ-ից 2լ, հանքային ջրեր /0.5լ-ից 1լ/, գործարանային, շշալցված/, միրգ /նարինջ, մանդարին, խնձոր, բանան, թուրինջ, կիվի/, քաղցրավենիք, տորթ 170-ից 200 անձի համար նախատեսված /կրեմը կարագով, խտացրած կաթով և հատապտուղներով, սուրճ /աղացած, լուծվող/, թեյ /սև և կանաչ/ /ճաշացանկը, տորթը համաձայնեցնել Պատվիրատուի հետ/:
•Սրահը ապահովված լինի օդափոխության ճշգրիտ համակարգով, լուսաձայնային համակարգով, լրացուցիչ էլեկտրասնուցման համակարգով (դվիժոկ)
•Փորձառու հանդիսավար /համաձայնեցնել Պատվիրատուի հետ/:
•Պրոֆեսիոնալ դիջեյ /համաձայնեցնել Պատվիրատուի հետ/:
•Ապահովել համապատասխան ձայնային տեխնիկա` սպասարկող տեխանձնակազմով, 2 հատ անլար բարձրախոս /համաձայնեցնել Պատվիրատուի հետ/:
Ռեստորանային համալիրի վայրը, օրը և ժամը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ուժի մեջ մտնելու օրվանից մինչև դեկտեմբերի 25-ը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